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C4A74" w14:textId="4D84097D" w:rsidR="00D10521" w:rsidRDefault="001C12E9" w:rsidP="00D10521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5D6CE590" w14:textId="77777777" w:rsidR="001C12E9" w:rsidRPr="00B618C7" w:rsidRDefault="001C12E9" w:rsidP="00D10521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C0B893" w14:textId="44D88762" w:rsidR="00D10521" w:rsidRPr="00B618C7" w:rsidRDefault="00D10521" w:rsidP="004D2C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B618C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</w:t>
      </w:r>
      <w:r w:rsidR="003D53A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РЯДОК</w:t>
      </w:r>
    </w:p>
    <w:p w14:paraId="1975BF9D" w14:textId="36E0E255" w:rsidR="00D10521" w:rsidRDefault="00E353D6" w:rsidP="00E353D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уплаты сбора и </w:t>
      </w:r>
      <w:r w:rsidR="008F7A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регистрации </w:t>
      </w:r>
      <w:r w:rsidR="00D10521"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разрешения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</w:t>
      </w:r>
      <w:r w:rsidR="00D10521"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Hlk94705179"/>
      <w:r w:rsidR="00D10521"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тониров</w:t>
      </w:r>
      <w:r w:rsidR="004D2C38"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ание</w:t>
      </w:r>
      <w:bookmarkStart w:id="1" w:name="_Hlk99202467"/>
      <w:bookmarkStart w:id="2" w:name="_Hlk9850649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2C38"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боковых стекол передних дверей</w:t>
      </w:r>
      <w:bookmarkEnd w:id="1"/>
      <w:r w:rsidR="00D10521"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12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</w:t>
      </w:r>
      <w:r w:rsidR="00D10521"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транспортных средств</w:t>
      </w:r>
      <w:bookmarkEnd w:id="2"/>
      <w:r w:rsidR="003871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2EB59E9E" w14:textId="77777777" w:rsidR="001C12E9" w:rsidRPr="00B618C7" w:rsidRDefault="001C12E9" w:rsidP="004D2C3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p w14:paraId="45A8ED43" w14:textId="77777777" w:rsidR="00D10521" w:rsidRPr="00B618C7" w:rsidRDefault="00D10521" w:rsidP="00FB5639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14:paraId="111FFEAF" w14:textId="4F5C4FF8" w:rsidR="00D10521" w:rsidRPr="00B618C7" w:rsidRDefault="00D10521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</w:t>
      </w:r>
      <w:r w:rsidR="00596F14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596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рядок </w:t>
      </w:r>
      <w:r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</w:t>
      </w:r>
      <w:r w:rsidR="00734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</w:t>
      </w:r>
      <w:r w:rsidR="00596F1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3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FDB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</w:t>
      </w:r>
      <w:r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3" w:name="_Hlk94698653"/>
      <w:r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bookmarkStart w:id="4" w:name="_Hlk94698502"/>
      <w:r w:rsidR="004D2C38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тонирование боковых стекол передних дверей</w:t>
      </w:r>
      <w:bookmarkEnd w:id="4"/>
      <w:r w:rsidR="004D2C38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транспортных средств</w:t>
      </w:r>
      <w:r w:rsidR="004D2C38"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3"/>
      <w:r w:rsidR="001E1C4F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</w:t>
      </w:r>
      <w:r w:rsidR="00387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уплату сбора.</w:t>
      </w:r>
    </w:p>
    <w:p w14:paraId="51EE4C6E" w14:textId="49F5D2A8" w:rsidR="00D10521" w:rsidRPr="00B618C7" w:rsidRDefault="00D10521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настоящем По</w:t>
      </w:r>
      <w:r w:rsidR="00596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рядке </w:t>
      </w:r>
      <w:r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используются следующие основные понятия:</w:t>
      </w:r>
    </w:p>
    <w:p w14:paraId="44C6E13B" w14:textId="373B356C" w:rsidR="00D10521" w:rsidRPr="00E50211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1) в</w:t>
      </w:r>
      <w:r w:rsidR="00D10521" w:rsidRPr="00E729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ладелец транспортного средства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638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–</w:t>
      </w:r>
      <w:r w:rsidR="00D10521" w:rsidRP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юридическое или физическое лицо, владеющее транспортным средством на праве собственности или других вещных правах;</w:t>
      </w:r>
      <w:r w:rsidR="00596F14" w:rsidRP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65579347" w14:textId="757D4786" w:rsidR="00D10521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2) з</w:t>
      </w:r>
      <w:r w:rsidR="00D10521" w:rsidRPr="00E729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аявитель</w:t>
      </w:r>
      <w:r w:rsidR="00596F14" w:rsidRP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/>
          <w:sz w:val="24"/>
          <w:szCs w:val="24"/>
          <w:lang w:val="ky-KG"/>
        </w:rPr>
        <w:t xml:space="preserve">– </w:t>
      </w:r>
      <w:r w:rsid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резидент</w:t>
      </w:r>
      <w:r w:rsidR="008901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нерезидент</w:t>
      </w:r>
      <w:r w:rsidR="008901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D10521" w:rsidRP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обративш</w:t>
      </w:r>
      <w:r w:rsid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D10521" w:rsidRP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еся за </w:t>
      </w:r>
      <w:r w:rsidR="008F7A4C" w:rsidRP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регистрацией </w:t>
      </w:r>
      <w:r w:rsidR="00D10521" w:rsidRP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разрешения </w:t>
      </w:r>
      <w:r w:rsidR="004D2C38" w:rsidRP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тонирование боковых стекол передних дверей</w:t>
      </w:r>
      <w:r w:rsidR="00D10521" w:rsidRP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принадлежащего </w:t>
      </w:r>
      <w:r w:rsidR="008901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</w:t>
      </w:r>
      <w:r w:rsidR="00D10521" w:rsidRP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транспортного средства;</w:t>
      </w:r>
      <w:r w:rsidR="00596F14" w:rsidRPr="00E72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593B71D2" w14:textId="11E2529E" w:rsidR="008901E6" w:rsidRPr="008901E6" w:rsidRDefault="00B638E4" w:rsidP="008901E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3) р</w:t>
      </w:r>
      <w:r w:rsidR="00EA36E7" w:rsidRPr="00EA36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езидент</w:t>
      </w:r>
      <w:r w:rsidR="008901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ы</w:t>
      </w:r>
      <w:r w:rsidR="00EA36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="008901E6" w:rsidRPr="008901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граждане</w:t>
      </w:r>
      <w:r w:rsidR="00736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Республики,</w:t>
      </w:r>
      <w:r w:rsidR="00E50211" w:rsidRPr="00E50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E63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этнические кыргызы, получившие статус кайрылмана, </w:t>
      </w:r>
      <w:r w:rsidR="008901E6" w:rsidRPr="008901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юридические лица, зарегистрированные в </w:t>
      </w:r>
      <w:r w:rsidR="008901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Республике</w:t>
      </w:r>
      <w:r w:rsidR="00736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51E240D" w14:textId="2F8D3077" w:rsidR="00EA36E7" w:rsidRPr="00E729D2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4) н</w:t>
      </w:r>
      <w:r w:rsidR="00EA36E7" w:rsidRPr="00EA36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ерезидент</w:t>
      </w:r>
      <w:r w:rsidR="008901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ы</w:t>
      </w:r>
      <w:r w:rsidR="00EA36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/>
          <w:sz w:val="24"/>
          <w:szCs w:val="24"/>
          <w:lang w:val="ky-KG"/>
        </w:rPr>
        <w:t>–</w:t>
      </w:r>
      <w:r w:rsidR="0073609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36096" w:rsidRPr="00736096">
        <w:rPr>
          <w:rFonts w:ascii="Times New Roman" w:hAnsi="Times New Roman" w:cs="Times New Roman"/>
          <w:color w:val="000000"/>
          <w:sz w:val="28"/>
          <w:szCs w:val="28"/>
        </w:rPr>
        <w:t>физическ</w:t>
      </w:r>
      <w:r w:rsidR="00736096">
        <w:rPr>
          <w:rFonts w:ascii="Times New Roman" w:hAnsi="Times New Roman" w:cs="Times New Roman"/>
          <w:color w:val="000000"/>
          <w:sz w:val="28"/>
          <w:szCs w:val="28"/>
        </w:rPr>
        <w:t>ие и юридические</w:t>
      </w:r>
      <w:r w:rsidR="00736096" w:rsidRPr="00736096">
        <w:rPr>
          <w:rFonts w:ascii="Times New Roman" w:hAnsi="Times New Roman" w:cs="Times New Roman"/>
          <w:color w:val="000000"/>
          <w:sz w:val="28"/>
          <w:szCs w:val="28"/>
        </w:rPr>
        <w:t xml:space="preserve"> лиц</w:t>
      </w:r>
      <w:r w:rsidR="0073609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36096" w:rsidRPr="00736096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 w:rsidR="00736096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="00736096" w:rsidRPr="00736096">
        <w:rPr>
          <w:rFonts w:ascii="Times New Roman" w:hAnsi="Times New Roman" w:cs="Times New Roman"/>
          <w:color w:val="000000"/>
          <w:sz w:val="28"/>
          <w:szCs w:val="28"/>
        </w:rPr>
        <w:t xml:space="preserve"> не призна</w:t>
      </w:r>
      <w:r w:rsidR="00736096">
        <w:rPr>
          <w:rFonts w:ascii="Times New Roman" w:hAnsi="Times New Roman" w:cs="Times New Roman"/>
          <w:color w:val="000000"/>
          <w:sz w:val="28"/>
          <w:szCs w:val="28"/>
        </w:rPr>
        <w:t>ют</w:t>
      </w:r>
      <w:r w:rsidR="00736096" w:rsidRPr="00736096">
        <w:rPr>
          <w:rFonts w:ascii="Times New Roman" w:hAnsi="Times New Roman" w:cs="Times New Roman"/>
          <w:color w:val="000000"/>
          <w:sz w:val="28"/>
          <w:szCs w:val="28"/>
        </w:rPr>
        <w:t>ся физическим</w:t>
      </w:r>
      <w:r w:rsidR="00736096">
        <w:rPr>
          <w:rFonts w:ascii="Times New Roman" w:hAnsi="Times New Roman" w:cs="Times New Roman"/>
          <w:color w:val="000000"/>
          <w:sz w:val="28"/>
          <w:szCs w:val="28"/>
        </w:rPr>
        <w:t xml:space="preserve"> и юридическим </w:t>
      </w:r>
      <w:r w:rsidR="00736096" w:rsidRPr="00736096">
        <w:rPr>
          <w:rFonts w:ascii="Times New Roman" w:hAnsi="Times New Roman" w:cs="Times New Roman"/>
          <w:color w:val="000000"/>
          <w:sz w:val="28"/>
          <w:szCs w:val="28"/>
        </w:rPr>
        <w:t>лицом-резидентом в соответствии с настоящ</w:t>
      </w:r>
      <w:r w:rsidR="00736096">
        <w:rPr>
          <w:rFonts w:ascii="Times New Roman" w:hAnsi="Times New Roman" w:cs="Times New Roman"/>
          <w:color w:val="000000"/>
          <w:sz w:val="28"/>
          <w:szCs w:val="28"/>
        </w:rPr>
        <w:t>им По</w:t>
      </w:r>
      <w:r w:rsidR="005A5457">
        <w:rPr>
          <w:rFonts w:ascii="Times New Roman" w:hAnsi="Times New Roman" w:cs="Times New Roman"/>
          <w:color w:val="000000"/>
          <w:sz w:val="28"/>
          <w:szCs w:val="28"/>
        </w:rPr>
        <w:t>рядком</w:t>
      </w:r>
      <w:r w:rsidR="007360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8A5EDBA" w14:textId="26EED2AA" w:rsidR="007F532F" w:rsidRPr="00E729D2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5) р</w:t>
      </w:r>
      <w:r w:rsidR="00734FDB" w:rsidRPr="00E7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егистрация </w:t>
      </w:r>
      <w:r w:rsidR="00D10521" w:rsidRPr="00E7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разрешени</w:t>
      </w:r>
      <w:r w:rsidR="00734FDB" w:rsidRPr="00E7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38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F532F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в электронную баз</w:t>
      </w:r>
      <w:r w:rsidR="00F132C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F532F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транспортных средств сведений </w:t>
      </w:r>
      <w:r w:rsidR="00F132C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разрешении на тонировку</w:t>
      </w:r>
      <w:r w:rsidR="00125437" w:rsidRPr="00E729D2">
        <w:t xml:space="preserve"> </w:t>
      </w:r>
      <w:r w:rsidR="0012543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боковых стекол передних дверей</w:t>
      </w:r>
      <w:r w:rsidR="00F132C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32F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транспортного средства</w:t>
      </w:r>
      <w:r w:rsidR="00F132C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89964D" w14:textId="331499C7" w:rsidR="00D10521" w:rsidRPr="00E729D2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в</w:t>
      </w:r>
      <w:r w:rsidR="008F7A4C" w:rsidRPr="00E7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ыписка</w:t>
      </w:r>
      <w:r w:rsidR="008F7A4C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color w:val="000000"/>
          <w:sz w:val="24"/>
          <w:szCs w:val="24"/>
          <w:lang w:val="ky-KG"/>
        </w:rPr>
        <w:t>–</w:t>
      </w:r>
      <w:r w:rsidR="00F132C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59E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F132C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подтверждающи</w:t>
      </w:r>
      <w:r w:rsidR="003F1638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132C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регистрацию разрешения на тонировку </w:t>
      </w:r>
      <w:r w:rsidR="0012543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боковых стекол передних дверей </w:t>
      </w:r>
      <w:r w:rsidR="00F132C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транспортного средства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выдаваемый </w:t>
      </w:r>
      <w:r w:rsidR="001E1C4F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</w:t>
      </w:r>
      <w:r w:rsidR="00596F14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7D6889" w14:textId="1B10657E" w:rsidR="00596F14" w:rsidRPr="00E729D2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7) </w:t>
      </w:r>
      <w:r w:rsidR="00596F14" w:rsidRPr="00E7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АИС «РТС»</w:t>
      </w:r>
      <w:r w:rsidR="00596F14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color w:val="000000"/>
          <w:sz w:val="24"/>
          <w:szCs w:val="24"/>
          <w:lang w:val="ky-KG"/>
        </w:rPr>
        <w:t>–</w:t>
      </w:r>
      <w:r w:rsidR="00596F14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автоматизированная информационная система «Регистр транспортных средств»;</w:t>
      </w:r>
    </w:p>
    <w:p w14:paraId="4A4E300E" w14:textId="5EE3AB77" w:rsidR="00596F14" w:rsidRPr="00E729D2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8) </w:t>
      </w:r>
      <w:r w:rsidR="00596F14" w:rsidRPr="00E7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VID</w:t>
      </w:r>
      <w:r w:rsidR="00596F14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color w:val="000000"/>
          <w:sz w:val="24"/>
          <w:szCs w:val="24"/>
          <w:lang w:val="ky-KG"/>
        </w:rPr>
        <w:t>–</w:t>
      </w:r>
      <w:r w:rsidR="00596F14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уникальный идентификационный номер транспортного средства</w:t>
      </w:r>
      <w:r w:rsidR="006544AA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0ADE9F" w14:textId="505D3DC7" w:rsidR="00E50211" w:rsidRDefault="00B638E4" w:rsidP="00DE63E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9) </w:t>
      </w:r>
      <w:r w:rsidR="006544AA" w:rsidRPr="00E7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М-1 </w:t>
      </w:r>
      <w:r>
        <w:rPr>
          <w:color w:val="000000"/>
          <w:sz w:val="24"/>
          <w:szCs w:val="24"/>
          <w:lang w:val="ky-KG"/>
        </w:rPr>
        <w:t>–</w:t>
      </w:r>
      <w:r w:rsidR="006544AA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43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легковые автомобили,</w:t>
      </w:r>
      <w:r w:rsidR="006544AA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используемые для перевозки пассажиров и имеющие, помимо места водителя, не более восьми мест для сидения</w:t>
      </w:r>
      <w:r w:rsidR="00740F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8A00BD9" w14:textId="307A3255" w:rsidR="00E353D6" w:rsidRPr="009F751F" w:rsidRDefault="00740F8C" w:rsidP="009F751F">
      <w:pPr>
        <w:shd w:val="clear" w:color="auto" w:fill="FFFFFF"/>
        <w:spacing w:after="0" w:line="240" w:lineRule="auto"/>
        <w:ind w:firstLine="851"/>
        <w:jc w:val="both"/>
        <w:rPr>
          <w:color w:val="000000"/>
          <w:sz w:val="24"/>
          <w:szCs w:val="24"/>
        </w:rPr>
      </w:pPr>
      <w:r w:rsidRPr="00740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10) </w:t>
      </w:r>
      <w:bookmarkStart w:id="5" w:name="_Hlk100742548"/>
      <w:r w:rsidRPr="007719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уполномоченный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5"/>
      <w:r w:rsidR="007719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77195B" w:rsidRPr="00771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</w:t>
      </w:r>
      <w:r w:rsidR="009F75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области </w:t>
      </w:r>
      <w:r w:rsidR="0077195B" w:rsidRPr="007719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регистрации, перерегистрации автомототранспортных средств, выдач</w:t>
      </w:r>
      <w:r w:rsidR="009F75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77195B" w:rsidRPr="00771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водительских удостоверений и допуск</w:t>
      </w:r>
      <w:r w:rsidR="009F75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77195B" w:rsidRPr="00771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водителей к управлению транспортными средствами</w:t>
      </w:r>
      <w:r w:rsidR="0077195B" w:rsidRPr="007719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02E68F6F" w14:textId="64E8AB9D" w:rsidR="00E353D6" w:rsidRPr="00E353D6" w:rsidRDefault="00D10521" w:rsidP="00E353D6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Глава 2</w:t>
      </w:r>
      <w:r w:rsidR="00E35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E353D6" w:rsidRPr="00E35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5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E353D6"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азмер сбора</w:t>
      </w:r>
      <w:r w:rsidR="00E35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порядок уплаты и</w:t>
      </w:r>
      <w:r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5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азрешительные требования</w:t>
      </w:r>
      <w:r w:rsidR="00B618C7"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14:paraId="009FFFEB" w14:textId="77777777" w:rsidR="00E353D6" w:rsidRDefault="00E353D6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B5D54" w14:textId="25269FCB" w:rsidR="004340F9" w:rsidRPr="004340F9" w:rsidRDefault="00E353D6" w:rsidP="004340F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340F9"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Сбор </w:t>
      </w:r>
      <w:bookmarkStart w:id="6" w:name="_Hlk100565799"/>
      <w:r w:rsidR="004340F9"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4340F9"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proofErr w:type="spellEnd"/>
      <w:r w:rsidR="002707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4340F9"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тонирование боковых стекол передних дверей транспортных средств </w:t>
      </w:r>
      <w:bookmarkEnd w:id="6"/>
      <w:r w:rsidR="004340F9"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взимается в размере</w:t>
      </w:r>
      <w:r w:rsid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305145B" w14:textId="36ADC212" w:rsidR="004340F9" w:rsidRDefault="004340F9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4"/>
          <w:szCs w:val="24"/>
          <w:lang w:val="ky-KG"/>
        </w:rPr>
        <w:t>–</w:t>
      </w:r>
      <w:r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049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>00 расчетных показателей для физических лиц-резидентов;</w:t>
      </w:r>
      <w:r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CED70CA" w14:textId="3AECA1A8" w:rsidR="004340F9" w:rsidRDefault="004340F9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4"/>
          <w:szCs w:val="24"/>
          <w:lang w:val="ky-KG"/>
        </w:rPr>
        <w:t>–</w:t>
      </w:r>
      <w:r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049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>00 расчетных показателей для юридических лиц;</w:t>
      </w:r>
      <w:r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794623F" w14:textId="77777777" w:rsidR="00E353D6" w:rsidRDefault="004340F9" w:rsidP="00E353D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color w:val="000000"/>
          <w:sz w:val="24"/>
          <w:szCs w:val="24"/>
          <w:lang w:val="ky-KG"/>
        </w:rPr>
        <w:t>–</w:t>
      </w:r>
      <w:r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1200</w:t>
      </w:r>
      <w:r w:rsidRPr="004340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расчетных показателей для</w:t>
      </w:r>
      <w:r w:rsidRPr="004340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340F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нерезидентов.</w:t>
      </w:r>
      <w:r w:rsidR="00E353D6" w:rsidRPr="00E353D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14:paraId="22596082" w14:textId="044D6E48" w:rsidR="00F614BC" w:rsidRDefault="00E353D6" w:rsidP="00F614B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F614BC"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за </w:t>
      </w:r>
      <w:proofErr w:type="spellStart"/>
      <w:r w:rsidR="00F614BC"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proofErr w:type="spellEnd"/>
      <w:r w:rsidR="00F614BC" w:rsidRPr="00F509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F614BC"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тонирование боковых стекол передних дверей</w:t>
      </w:r>
      <w:r w:rsidR="004D7D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614BC"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 средств осуществляется путем внесения наличных или перечислением денежных средств на счет уполномоченного органа через банковские учреждения Кыргызской Республики.</w:t>
      </w:r>
    </w:p>
    <w:p w14:paraId="41CE7B6F" w14:textId="298C7249" w:rsidR="00E353D6" w:rsidRPr="00B618C7" w:rsidRDefault="00E353D6" w:rsidP="00E353D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35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Регистрация разрешений на </w:t>
      </w:r>
      <w:bookmarkStart w:id="7" w:name="_Hlk94698821"/>
      <w:r w:rsidRPr="00E353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тонирование боковых стекол передних дверей транспортных средств</w:t>
      </w:r>
      <w:bookmarkEnd w:id="7"/>
      <w:r w:rsidRPr="00E35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</w:t>
      </w:r>
      <w:r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уплаты сбора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3D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органом.</w:t>
      </w:r>
    </w:p>
    <w:p w14:paraId="3FF57BF6" w14:textId="0C0921DB" w:rsidR="00D10521" w:rsidRPr="00E729D2" w:rsidRDefault="00E353D6" w:rsidP="00B618C7">
      <w:pPr>
        <w:shd w:val="clear" w:color="auto" w:fill="FFFFFF"/>
        <w:spacing w:after="0" w:line="240" w:lineRule="auto"/>
        <w:ind w:left="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618C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F7A4C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азрешени</w:t>
      </w:r>
      <w:r w:rsidR="008F7A4C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8C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</w:t>
      </w:r>
      <w:r w:rsidR="004D2C38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</w:t>
      </w:r>
      <w:r w:rsidR="00B618C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4D2C38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618C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категории </w:t>
      </w:r>
      <w:r w:rsidR="0012543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618C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М-1</w:t>
      </w:r>
      <w:r w:rsidR="00286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868B3" w:rsidRPr="004C4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исключением </w:t>
      </w:r>
      <w:r w:rsidR="002868B3" w:rsidRPr="004C473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легковых автомобилей, осуществляющих перевозки пассажиров (такси)</w:t>
      </w:r>
      <w:r w:rsidR="002868B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14:paraId="5D46F7F8" w14:textId="0B6A6A1E" w:rsidR="00D10521" w:rsidRPr="00B618C7" w:rsidRDefault="00E353D6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Выполнение работ по </w:t>
      </w:r>
      <w:bookmarkStart w:id="8" w:name="_Hlk94698979"/>
      <w:r w:rsidR="004D2C38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тонированию боковых стекол передних дверей </w:t>
      </w:r>
      <w:bookmarkEnd w:id="8"/>
      <w:r w:rsidR="004D2C38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 средств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осуществля</w:t>
      </w:r>
      <w:r w:rsidR="001E1C4F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BC7014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регистрации 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</w:t>
      </w:r>
      <w:r w:rsidR="00BC7014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владельцем транспортного средства или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субъектами предпринимательства, осуществляющими такую деятельность</w:t>
      </w:r>
      <w:r w:rsidR="001E1C4F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554F61F" w14:textId="0C75BF51" w:rsidR="00D10521" w:rsidRDefault="00E353D6" w:rsidP="00A30D0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D2C38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Тонирование боковых стекол передних дверей транспортных средств 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</w:t>
      </w:r>
      <w:r w:rsidR="004D2C38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ограничения светопропускания</w:t>
      </w:r>
      <w:r w:rsidR="00B17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усмотрению заявителя.</w:t>
      </w:r>
    </w:p>
    <w:p w14:paraId="7FADA5C5" w14:textId="77777777" w:rsidR="004340F9" w:rsidRPr="00B618C7" w:rsidRDefault="004340F9" w:rsidP="00A30D0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C19DE7" w14:textId="1C3945AB" w:rsidR="004340F9" w:rsidRPr="00E729D2" w:rsidRDefault="00D10521" w:rsidP="00153C90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="00BC7014" w:rsidRPr="00E7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Действия по р</w:t>
      </w:r>
      <w:r w:rsidR="008F7A4C" w:rsidRPr="00E7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егистрации</w:t>
      </w:r>
      <w:r w:rsidRPr="00E7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разрешения</w:t>
      </w:r>
      <w:r w:rsidR="00A30D00" w:rsidRPr="00E7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9" w:name="_Hlk98505574"/>
      <w:r w:rsidR="00A30D00" w:rsidRPr="00E7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E7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10" w:name="_Hlk94699173"/>
      <w:bookmarkStart w:id="11" w:name="_Hlk98505913"/>
      <w:r w:rsidR="00A30D00" w:rsidRPr="00E7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тонирование боковых стекол передних дверей</w:t>
      </w:r>
      <w:bookmarkEnd w:id="10"/>
      <w:r w:rsidR="00A30D00" w:rsidRPr="00E7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7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транспортных средств</w:t>
      </w:r>
      <w:bookmarkEnd w:id="9"/>
      <w:bookmarkEnd w:id="11"/>
      <w:r w:rsidRPr="00E7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а также ведение их учета</w:t>
      </w:r>
    </w:p>
    <w:p w14:paraId="3AFBF09F" w14:textId="5C327049" w:rsidR="00D10521" w:rsidRPr="00E729D2" w:rsidRDefault="00E353D6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</w:t>
      </w:r>
      <w:r w:rsidR="008F7A4C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</w:t>
      </w:r>
      <w:r w:rsidR="008F7A4C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тонирование боковых стекол передних дверей транспортных средств </w:t>
      </w:r>
      <w:r w:rsidR="00BC7014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обратиться </w:t>
      </w:r>
      <w:r w:rsidR="00BC7014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E1C4F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</w:t>
      </w:r>
      <w:r w:rsidR="00C95338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через </w:t>
      </w:r>
      <w:r w:rsidR="00BC7014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  <w:r w:rsidR="00C95338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</w:t>
      </w:r>
      <w:r w:rsidR="00BC7014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электронных услуг</w:t>
      </w:r>
      <w:r w:rsidR="00C95338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4E6AF6" w14:textId="7C913616" w:rsidR="00374A49" w:rsidRPr="00B618C7" w:rsidRDefault="00C95338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непосредственном обращении в уполномоченный орган необходимо предоставить </w:t>
      </w:r>
      <w:r w:rsidR="00374A4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документы:</w:t>
      </w:r>
    </w:p>
    <w:p w14:paraId="6FF6298F" w14:textId="2BBA04F3" w:rsidR="00D10521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10521"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документ, удостоверяющ</w:t>
      </w:r>
      <w:r w:rsidR="00DA5C8F"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D10521"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 владельца транспортного средства</w:t>
      </w:r>
      <w:r w:rsidR="00E353D6"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надлежаще оформленная доверенность от имени владельца транспортного средства;</w:t>
      </w:r>
    </w:p>
    <w:p w14:paraId="1939FA6D" w14:textId="46A41719" w:rsidR="00D10521" w:rsidRPr="00B618C7" w:rsidRDefault="00E353D6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E1C4F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</w:t>
      </w:r>
      <w:r w:rsidR="00DA5C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E1C4F" w:rsidRPr="00B618C7">
        <w:rPr>
          <w:rFonts w:ascii="Arial" w:hAnsi="Arial" w:cs="Arial"/>
          <w:color w:val="2B2B2B"/>
          <w:sz w:val="28"/>
          <w:szCs w:val="28"/>
          <w:shd w:val="clear" w:color="auto" w:fill="FFFFFF"/>
        </w:rPr>
        <w:t xml:space="preserve"> </w:t>
      </w:r>
      <w:r w:rsidR="001E1C4F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регистрации транспортн</w:t>
      </w:r>
      <w:r w:rsidR="00DA5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E1C4F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DA5C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подтверждающего его принадлежность данному владельцу;</w:t>
      </w:r>
    </w:p>
    <w:p w14:paraId="304CA613" w14:textId="1A5C9A39" w:rsidR="00D10521" w:rsidRDefault="00E353D6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доверенность на право получения разрешения </w:t>
      </w:r>
      <w:bookmarkStart w:id="12" w:name="_Hlk100749551"/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74A49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тонирование боковых стекол передних дверей 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легковых транспортных средств</w:t>
      </w:r>
      <w:bookmarkEnd w:id="12"/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принадлежащих юридическим лицам (не требуется для руководителя юридического лица), и документ, удостоверяющий личность лица, которому выдана доверенность;</w:t>
      </w:r>
    </w:p>
    <w:p w14:paraId="6D8AB5E6" w14:textId="6D953C2B" w:rsidR="00E353D6" w:rsidRPr="00B618C7" w:rsidRDefault="00E353D6" w:rsidP="005A545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документ, подтверждающий оплату за получение разрешения на тонирование боковых стекол передних дверей транспортных средств;</w:t>
      </w:r>
    </w:p>
    <w:p w14:paraId="592F9C6A" w14:textId="0D2FCB4B" w:rsidR="00D10521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bookmarkStart w:id="13" w:name="_Hlk100560577"/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</w:t>
      </w:r>
      <w:r w:rsidR="007F53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</w:t>
      </w:r>
      <w:r w:rsidR="007F532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DA5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регистрацию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</w:t>
      </w:r>
      <w:r w:rsidR="00374A49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тонирование боковых стекол передних дверей 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 средств</w:t>
      </w:r>
      <w:r w:rsidR="008F7A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bookmarkEnd w:id="13"/>
    <w:p w14:paraId="5F9200D6" w14:textId="59C212B1" w:rsidR="00D10521" w:rsidRPr="00B618C7" w:rsidRDefault="00E353D6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Сотрудник </w:t>
      </w:r>
      <w:r w:rsidR="001E1C4F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89629EE" w14:textId="62F00430" w:rsidR="00D10521" w:rsidRPr="00B618C7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4"/>
          <w:szCs w:val="24"/>
          <w:lang w:val="ky-KG"/>
        </w:rPr>
        <w:t>–</w:t>
      </w:r>
      <w:r w:rsidR="00374A49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от заявителя документы, предусмотренные в </w:t>
      </w:r>
      <w:hyperlink r:id="rId7" w:history="1">
        <w:r w:rsidR="00D10521" w:rsidRPr="00B618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пункте </w:t>
        </w:r>
        <w:r w:rsidR="008901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</w:t>
        </w:r>
      </w:hyperlink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</w:t>
      </w:r>
      <w:r w:rsidR="005A545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497BF1" w14:textId="7D96B410" w:rsidR="00D10521" w:rsidRPr="00E729D2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4"/>
          <w:szCs w:val="24"/>
          <w:lang w:val="ky-KG"/>
        </w:rPr>
        <w:t>–</w:t>
      </w:r>
      <w:r w:rsidR="00374A4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A4C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в </w:t>
      </w:r>
      <w:r w:rsidR="00F132C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АИС «Регистр ТС» </w:t>
      </w:r>
      <w:r w:rsidR="008F7A4C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регистрации разрешения тонирование боковых стекол передних дверей транспортных средств</w:t>
      </w:r>
      <w:r w:rsidR="000D75B0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сроком действия</w:t>
      </w:r>
      <w:r w:rsidR="0012543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</w:t>
      </w:r>
      <w:r w:rsidR="008901E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3561D7" w14:textId="524BEEB9" w:rsidR="003F1638" w:rsidRPr="00B618C7" w:rsidRDefault="00B638E4" w:rsidP="003F16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4"/>
          <w:szCs w:val="24"/>
          <w:lang w:val="ky-KG"/>
        </w:rPr>
        <w:t>–</w:t>
      </w:r>
      <w:r w:rsidR="003F1638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выдает выписк</w:t>
      </w:r>
      <w:r w:rsidR="008901E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F1638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АИС «Регистр ТС» о регистрации разрешения под роспись и вносит в Реестр учета выдачи разрешений с указанием срока действия разрешения.</w:t>
      </w:r>
    </w:p>
    <w:p w14:paraId="3D8CDF43" w14:textId="77777777" w:rsidR="000D75B0" w:rsidRDefault="005B15E8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регистрируется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VID</w:t>
      </w:r>
      <w:r w:rsidRPr="005B1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транспортного средства.</w:t>
      </w:r>
    </w:p>
    <w:p w14:paraId="184C490A" w14:textId="54EF4B3C" w:rsidR="005B15E8" w:rsidRDefault="000D75B0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истечения срока действия регистрации разрешения в АИС «Регистр ТС» в автоматическом режиме отображается информация о прекращении действия регистрации разрешения. </w:t>
      </w:r>
      <w:r w:rsidR="005B1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B2627CB" w14:textId="5F5B626A" w:rsidR="00020A0E" w:rsidRPr="00F86A41" w:rsidRDefault="00020A0E" w:rsidP="00F86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77195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</w:t>
      </w:r>
      <w:r w:rsidR="00313AD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онтроль </w:t>
      </w:r>
      <w:r w:rsidR="0077195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за наличием </w:t>
      </w:r>
      <w:r w:rsidR="007719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разрешения</w:t>
      </w:r>
      <w:r w:rsidR="00B47F3C" w:rsidRPr="00B47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7F3C" w:rsidRPr="00B47F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тонирование боковых стекол передних дверей легковых транспортн</w:t>
      </w:r>
      <w:bookmarkStart w:id="14" w:name="_GoBack"/>
      <w:bookmarkEnd w:id="14"/>
      <w:r w:rsidR="00B47F3C" w:rsidRPr="00B47F3C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средств</w:t>
      </w:r>
      <w:r w:rsidR="007719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13A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обеспечивается</w:t>
      </w:r>
      <w:r w:rsidR="00F86A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13A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путем </w:t>
      </w:r>
      <w:r w:rsidR="00F86A4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автоматическ</w:t>
      </w:r>
      <w:r w:rsidR="00313AD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ого</w:t>
      </w:r>
      <w:r w:rsidR="00F86A4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отображ</w:t>
      </w:r>
      <w:r w:rsidR="00313AD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ения</w:t>
      </w:r>
      <w:r w:rsidR="0077195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соответствующей информации</w:t>
      </w:r>
      <w:r w:rsidRPr="00020A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0092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на</w:t>
      </w:r>
      <w:r w:rsidRPr="00020A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портал</w:t>
      </w:r>
      <w:r w:rsidR="00F86A4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 w:rsidRPr="00020A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электронных услуг</w:t>
      </w:r>
      <w:r w:rsidR="0060092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в сервисе </w:t>
      </w:r>
      <w:r w:rsidRPr="00020A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Pr="00020A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Carcheck</w:t>
      </w:r>
      <w:proofErr w:type="spellEnd"/>
      <w:r w:rsidRPr="00020A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14:paraId="5AC8CDA5" w14:textId="4D140500" w:rsidR="00D10521" w:rsidRPr="00B618C7" w:rsidRDefault="008901E6" w:rsidP="00F86A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6A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="00DA5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может быть отказано по следующим основаниям:</w:t>
      </w:r>
    </w:p>
    <w:p w14:paraId="64861193" w14:textId="469E15D8" w:rsidR="00D10521" w:rsidRPr="00B618C7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4"/>
          <w:szCs w:val="24"/>
          <w:lang w:val="ky-KG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заявителем документов, указанных в </w:t>
      </w:r>
      <w:hyperlink r:id="rId8" w:history="1">
        <w:r w:rsidR="00D10521" w:rsidRPr="00B618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пункте </w:t>
        </w:r>
        <w:r w:rsidR="008901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</w:t>
        </w:r>
      </w:hyperlink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</w:t>
      </w:r>
      <w:r w:rsidR="005A545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 полном объеме;</w:t>
      </w:r>
    </w:p>
    <w:p w14:paraId="3D56B6E8" w14:textId="157F1FC8" w:rsidR="00D10521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4"/>
          <w:szCs w:val="24"/>
          <w:lang w:val="ky-KG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обнаружении в документах, представленных заявителем, недостоверных или искаженных сведений;</w:t>
      </w:r>
    </w:p>
    <w:p w14:paraId="48F30A41" w14:textId="7E6D0D46" w:rsidR="00462D67" w:rsidRDefault="00462D67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56">
        <w:rPr>
          <w:color w:val="000000"/>
          <w:sz w:val="24"/>
          <w:szCs w:val="24"/>
          <w:lang w:val="ky-KG"/>
        </w:rPr>
        <w:t>–</w:t>
      </w:r>
      <w:r w:rsidRPr="00F509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 при наличии задолженности по </w:t>
      </w:r>
      <w:r w:rsidRPr="00F509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налогу на имущество на транспортное средство;</w:t>
      </w:r>
    </w:p>
    <w:p w14:paraId="465B92BC" w14:textId="4FD7665F" w:rsidR="008901E6" w:rsidRDefault="00B638E4" w:rsidP="008901E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4"/>
          <w:szCs w:val="24"/>
          <w:lang w:val="ky-KG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1D404B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в </w:t>
      </w:r>
      <w:r w:rsidR="006544AA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АИС «Регистр ТС» </w:t>
      </w:r>
      <w:r w:rsidR="001D404B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 о задолженностях владельца транспортного средства по пеням и штрафам за нарушения, зафиксированные в автоматическом режиме сертифицированными специальными контрольно-измерительными техническими средствами, имеющими функции фото- и киносъемки, видеозаписи</w:t>
      </w:r>
      <w:r w:rsidR="00462D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01E6" w:rsidRPr="00890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1E6" w:rsidRPr="00462D6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владельцу транспортного средства необходимо оплатить пени и штрафы за нарушения перед перерегистрацией транспортного средства, установок и оборудования;</w:t>
      </w:r>
    </w:p>
    <w:p w14:paraId="407A5D24" w14:textId="10630E40" w:rsidR="001D404B" w:rsidRPr="00B618C7" w:rsidRDefault="00B638E4" w:rsidP="008901E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4"/>
          <w:szCs w:val="24"/>
          <w:lang w:val="ky-KG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1D404B" w:rsidRPr="001D40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решения о наложении ареста или ограничения на имущество</w:t>
      </w:r>
      <w:r w:rsidR="001D40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01E6" w:rsidRPr="00890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64D1AA" w14:textId="75480EF7" w:rsidR="00D10521" w:rsidRDefault="00D10521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выдаче разрешения по иным основаниям, в том числе по мотивам нецелесообразности, не допускается.</w:t>
      </w:r>
    </w:p>
    <w:p w14:paraId="687303C0" w14:textId="768FBB7A" w:rsidR="00B638E4" w:rsidRDefault="00B638E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181FD0" w14:textId="4F891A65" w:rsidR="00313ADC" w:rsidRDefault="00313ADC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C6787F" w14:textId="77777777" w:rsidR="00313ADC" w:rsidRPr="00B618C7" w:rsidRDefault="00313ADC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42CCC2" w14:textId="0AB1C8BF" w:rsidR="00B638E4" w:rsidRPr="00B618C7" w:rsidRDefault="00D10521" w:rsidP="00E50211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4. Переоформление, продление срока действия, выдача дубликата разрешения</w:t>
      </w:r>
    </w:p>
    <w:p w14:paraId="2ADE1F07" w14:textId="5E4BADB7" w:rsidR="00D10521" w:rsidRPr="00E729D2" w:rsidRDefault="00D10521" w:rsidP="006A470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6A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Переоформление разрешения осуществляется </w:t>
      </w:r>
      <w:r w:rsidR="00E6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исключительно</w:t>
      </w:r>
      <w:r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</w:t>
      </w:r>
      <w:r w:rsidR="006A470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изменения владельц</w:t>
      </w:r>
      <w:r w:rsidR="00611D66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r w:rsidR="006A470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транспортного средства</w:t>
      </w:r>
      <w:r w:rsidR="00611D66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изменения владельца транспортного средства</w:t>
      </w:r>
      <w:r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EBBAE0" w14:textId="218D0D53" w:rsidR="00611D66" w:rsidRPr="00B638E4" w:rsidRDefault="00611D66" w:rsidP="006A470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38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изменения владельц</w:t>
      </w:r>
      <w:r w:rsidR="008901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B638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транспортного средства с ранее зарегистрированным разрешением, по заявлению владельца разрешение может перерегистрироваться на </w:t>
      </w:r>
      <w:r w:rsidR="000D75B0" w:rsidRPr="00B638E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другое его </w:t>
      </w:r>
      <w:r w:rsidRPr="00B638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транспортное средство</w:t>
      </w:r>
      <w:r w:rsidR="000D75B0" w:rsidRPr="00B638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 этом случае разрешение регистрируется на </w:t>
      </w:r>
      <w:r w:rsidR="000D75B0" w:rsidRPr="00B638E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VID</w:t>
      </w:r>
      <w:r w:rsidR="000D75B0" w:rsidRPr="00B638E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транспортного средства, указанного в заявлении.</w:t>
      </w:r>
      <w:r w:rsidRPr="00B638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159B708" w14:textId="630A8964" w:rsidR="00D10521" w:rsidRPr="00E729D2" w:rsidRDefault="00D10521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переоформляется на оставшийся срок действия ранее </w:t>
      </w:r>
      <w:r w:rsidR="00DA5C8F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зарегистрированного </w:t>
      </w:r>
      <w:r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</w:t>
      </w:r>
      <w:r w:rsidR="006A470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459B05" w14:textId="5FBEF0E5" w:rsidR="00611D66" w:rsidRPr="00B618C7" w:rsidRDefault="00611D66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владельца транспортного средства</w:t>
      </w:r>
      <w:r w:rsidR="00146371" w:rsidRPr="00E729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 ранее зарегистрированным разрешением</w:t>
      </w:r>
      <w:r w:rsidR="000D75B0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заявлению владельца </w:t>
      </w:r>
      <w:r w:rsidR="00146371" w:rsidRPr="00E729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зарегистрированного </w:t>
      </w:r>
      <w:r w:rsidR="000D75B0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</w:t>
      </w:r>
      <w:r w:rsidR="00146371" w:rsidRPr="00E729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112045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</w:t>
      </w:r>
      <w:r w:rsidR="00F35B82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разрешения новому владельцу транспортного средства.</w:t>
      </w:r>
      <w:r w:rsidR="00112045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BF0286F" w14:textId="71B4D6C1" w:rsidR="00D10521" w:rsidRPr="00B618C7" w:rsidRDefault="006A4707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6A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Продление срока действия разрешения осуществляется в порядке, предусмотренном для его </w:t>
      </w:r>
      <w:r w:rsidR="00DA5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4C1147" w14:textId="25641674" w:rsidR="00D10521" w:rsidRPr="00B618C7" w:rsidRDefault="006A4707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6A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утраты или порчи </w:t>
      </w:r>
      <w:r w:rsidR="00DA5C8F" w:rsidRPr="00DA5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выписки из электронной базы данных транспортных средств на регистрацию 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дубликат выдается по обращению заявителя. </w:t>
      </w:r>
    </w:p>
    <w:p w14:paraId="0AA2EB61" w14:textId="4D7B3D37" w:rsidR="00D10521" w:rsidRDefault="00D10521" w:rsidP="00FB5639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5. Заключительные положения</w:t>
      </w:r>
    </w:p>
    <w:p w14:paraId="272CB065" w14:textId="189B6833" w:rsidR="00D10521" w:rsidRPr="00E729D2" w:rsidRDefault="006A4707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6A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Разрешение </w:t>
      </w:r>
      <w:r w:rsidR="00D80EE5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регистрируется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сроком на 1 год, в случае отказа владельца от использования </w:t>
      </w:r>
      <w:r w:rsidR="00D80EE5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тонировки боковых стекол передних дверей транспортных средств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истечения его срока действия, </w:t>
      </w:r>
      <w:r w:rsidR="00FB563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оплаченный сбор 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 не возвращается</w:t>
      </w:r>
      <w:r w:rsidR="00FB563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 зависимости от срока использования разрешения.</w:t>
      </w:r>
    </w:p>
    <w:p w14:paraId="2B441462" w14:textId="1AD31A08" w:rsidR="00D10521" w:rsidRPr="00B618C7" w:rsidRDefault="004D7D44" w:rsidP="004D2C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proofErr w:type="spellStart"/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ранспортным</w:t>
      </w:r>
      <w:proofErr w:type="spellEnd"/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средством с тонированными </w:t>
      </w:r>
      <w:bookmarkStart w:id="15" w:name="_Hlk94699897"/>
      <w:r w:rsidR="006A470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A470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стеклами передних дверей</w:t>
      </w:r>
      <w:bookmarkEnd w:id="15"/>
      <w:r w:rsidR="006A4707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пользоваться лица, имеющие право на управление транспортным</w:t>
      </w:r>
      <w:r w:rsidR="00FB563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FB563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B5639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10521" w:rsidRPr="00E729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51520D" w14:textId="1D4D6C87" w:rsidR="00025247" w:rsidRPr="00025247" w:rsidRDefault="00E057FD" w:rsidP="003F16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6A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Эксплуатация транспортного средства с тонированными стеклами без </w:t>
      </w:r>
      <w:r w:rsidR="00DA5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</w:t>
      </w:r>
      <w:r w:rsidR="006A4707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влечет ответственность в соответстви</w:t>
      </w:r>
      <w:r w:rsidR="006A4707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</w:t>
      </w:r>
      <w:r w:rsidR="006A4707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о правонарушениях</w:t>
      </w:r>
      <w:r w:rsidR="00D10521" w:rsidRPr="00B618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80EE5" w:rsidRPr="000252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sectPr w:rsidR="00025247" w:rsidRPr="0002524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72349" w14:textId="77777777" w:rsidR="0058319F" w:rsidRDefault="0058319F" w:rsidP="003871E5">
      <w:pPr>
        <w:spacing w:after="0" w:line="240" w:lineRule="auto"/>
      </w:pPr>
      <w:r>
        <w:separator/>
      </w:r>
    </w:p>
  </w:endnote>
  <w:endnote w:type="continuationSeparator" w:id="0">
    <w:p w14:paraId="6CA837E4" w14:textId="77777777" w:rsidR="0058319F" w:rsidRDefault="0058319F" w:rsidP="00387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27462" w14:textId="77777777" w:rsidR="003871E5" w:rsidRPr="008475EB" w:rsidRDefault="003871E5" w:rsidP="003871E5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>М</w:t>
    </w:r>
    <w:r w:rsidRPr="008475EB">
      <w:rPr>
        <w:rFonts w:ascii="Times New Roman" w:eastAsia="Calibri" w:hAnsi="Times New Roman" w:cs="Times New Roman"/>
        <w:sz w:val="20"/>
        <w:szCs w:val="20"/>
      </w:rPr>
      <w:t xml:space="preserve">инистр </w:t>
    </w:r>
    <w:r>
      <w:rPr>
        <w:rFonts w:ascii="Times New Roman" w:eastAsia="Calibri" w:hAnsi="Times New Roman" w:cs="Times New Roman"/>
        <w:sz w:val="20"/>
        <w:szCs w:val="20"/>
      </w:rPr>
      <w:t>экономики и коммерции Кыргызской Республики</w:t>
    </w:r>
    <w:r w:rsidRPr="008475EB">
      <w:rPr>
        <w:rFonts w:ascii="Times New Roman" w:eastAsia="Calibri" w:hAnsi="Times New Roman" w:cs="Times New Roman"/>
        <w:sz w:val="20"/>
        <w:szCs w:val="20"/>
      </w:rPr>
      <w:t>______________________</w:t>
    </w:r>
    <w:proofErr w:type="spellStart"/>
    <w:r>
      <w:rPr>
        <w:rFonts w:ascii="Times New Roman" w:eastAsia="Calibri" w:hAnsi="Times New Roman" w:cs="Times New Roman"/>
        <w:sz w:val="20"/>
        <w:szCs w:val="20"/>
      </w:rPr>
      <w:t>Д.Дж</w:t>
    </w:r>
    <w:proofErr w:type="spellEnd"/>
    <w:r>
      <w:rPr>
        <w:rFonts w:ascii="Times New Roman" w:eastAsia="Calibri" w:hAnsi="Times New Roman" w:cs="Times New Roman"/>
        <w:sz w:val="20"/>
        <w:szCs w:val="20"/>
      </w:rPr>
      <w:t xml:space="preserve">. </w:t>
    </w:r>
    <w:proofErr w:type="spellStart"/>
    <w:r>
      <w:rPr>
        <w:rFonts w:ascii="Times New Roman" w:eastAsia="Calibri" w:hAnsi="Times New Roman" w:cs="Times New Roman"/>
        <w:sz w:val="20"/>
        <w:szCs w:val="20"/>
      </w:rPr>
      <w:t>Амангельдиев</w:t>
    </w:r>
    <w:proofErr w:type="spellEnd"/>
  </w:p>
  <w:p w14:paraId="6CD7BF45" w14:textId="77777777" w:rsidR="003871E5" w:rsidRPr="008475EB" w:rsidRDefault="003871E5" w:rsidP="003871E5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8475EB">
      <w:rPr>
        <w:rFonts w:ascii="Times New Roman" w:eastAsia="Calibri" w:hAnsi="Times New Roman" w:cs="Times New Roman"/>
        <w:sz w:val="20"/>
        <w:szCs w:val="20"/>
      </w:rPr>
      <w:t xml:space="preserve"> «____» __________</w:t>
    </w:r>
    <w:r w:rsidRPr="008475EB">
      <w:rPr>
        <w:rFonts w:ascii="Times New Roman" w:eastAsia="Calibri" w:hAnsi="Times New Roman" w:cs="Times New Roman"/>
        <w:sz w:val="20"/>
        <w:szCs w:val="20"/>
        <w:lang w:val="ky-KG"/>
      </w:rPr>
      <w:t>_</w:t>
    </w:r>
    <w:r w:rsidRPr="008475EB">
      <w:rPr>
        <w:rFonts w:ascii="Times New Roman" w:eastAsia="Calibri" w:hAnsi="Times New Roman" w:cs="Times New Roman"/>
        <w:sz w:val="20"/>
        <w:szCs w:val="20"/>
      </w:rPr>
      <w:t>_______ 202</w:t>
    </w:r>
    <w:r>
      <w:rPr>
        <w:rFonts w:ascii="Times New Roman" w:eastAsia="Calibri" w:hAnsi="Times New Roman" w:cs="Times New Roman"/>
        <w:sz w:val="20"/>
        <w:szCs w:val="20"/>
      </w:rPr>
      <w:t>2</w:t>
    </w:r>
    <w:r w:rsidRPr="008475EB">
      <w:rPr>
        <w:rFonts w:ascii="Times New Roman" w:eastAsia="Calibri" w:hAnsi="Times New Roman" w:cs="Times New Roman"/>
        <w:sz w:val="20"/>
        <w:szCs w:val="20"/>
        <w:lang w:val="ky-KG"/>
      </w:rPr>
      <w:t xml:space="preserve"> </w:t>
    </w:r>
    <w:r w:rsidRPr="008475EB">
      <w:rPr>
        <w:rFonts w:ascii="Times New Roman" w:eastAsia="Calibri" w:hAnsi="Times New Roman" w:cs="Times New Roman"/>
        <w:sz w:val="20"/>
        <w:szCs w:val="20"/>
      </w:rPr>
      <w:t>г.</w:t>
    </w:r>
  </w:p>
  <w:p w14:paraId="2BD1BAF2" w14:textId="77777777" w:rsidR="003871E5" w:rsidRPr="008475EB" w:rsidRDefault="003871E5" w:rsidP="003871E5">
    <w:pPr>
      <w:tabs>
        <w:tab w:val="center" w:pos="4677"/>
        <w:tab w:val="right" w:pos="9355"/>
      </w:tabs>
      <w:spacing w:after="0" w:line="240" w:lineRule="auto"/>
      <w:ind w:left="5245"/>
      <w:rPr>
        <w:rFonts w:ascii="Times New Roman" w:eastAsia="Calibri" w:hAnsi="Times New Roman" w:cs="Times New Roman"/>
        <w:sz w:val="18"/>
        <w:szCs w:val="18"/>
        <w:lang w:val="x-none"/>
      </w:rPr>
    </w:pPr>
  </w:p>
  <w:p w14:paraId="3E2FEEB0" w14:textId="77777777" w:rsidR="003871E5" w:rsidRPr="003871E5" w:rsidRDefault="003871E5" w:rsidP="003871E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BF688" w14:textId="77777777" w:rsidR="0058319F" w:rsidRDefault="0058319F" w:rsidP="003871E5">
      <w:pPr>
        <w:spacing w:after="0" w:line="240" w:lineRule="auto"/>
      </w:pPr>
      <w:r>
        <w:separator/>
      </w:r>
    </w:p>
  </w:footnote>
  <w:footnote w:type="continuationSeparator" w:id="0">
    <w:p w14:paraId="20072239" w14:textId="77777777" w:rsidR="0058319F" w:rsidRDefault="0058319F" w:rsidP="003871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B10"/>
    <w:rsid w:val="000010F2"/>
    <w:rsid w:val="00020A0E"/>
    <w:rsid w:val="00025247"/>
    <w:rsid w:val="000606F6"/>
    <w:rsid w:val="000D75B0"/>
    <w:rsid w:val="00112045"/>
    <w:rsid w:val="0011559E"/>
    <w:rsid w:val="00125437"/>
    <w:rsid w:val="0014142D"/>
    <w:rsid w:val="00146371"/>
    <w:rsid w:val="00153C90"/>
    <w:rsid w:val="001C12E9"/>
    <w:rsid w:val="001D404B"/>
    <w:rsid w:val="001E1C4F"/>
    <w:rsid w:val="002203B7"/>
    <w:rsid w:val="00232539"/>
    <w:rsid w:val="00270753"/>
    <w:rsid w:val="00275AD7"/>
    <w:rsid w:val="002868B3"/>
    <w:rsid w:val="00313ADC"/>
    <w:rsid w:val="00374A49"/>
    <w:rsid w:val="003871E5"/>
    <w:rsid w:val="003C7990"/>
    <w:rsid w:val="003D53AE"/>
    <w:rsid w:val="003F1638"/>
    <w:rsid w:val="00402903"/>
    <w:rsid w:val="00402FE8"/>
    <w:rsid w:val="0040607A"/>
    <w:rsid w:val="004340F9"/>
    <w:rsid w:val="004459E8"/>
    <w:rsid w:val="00462D67"/>
    <w:rsid w:val="004D2C38"/>
    <w:rsid w:val="004D7D44"/>
    <w:rsid w:val="00530A2E"/>
    <w:rsid w:val="0058319F"/>
    <w:rsid w:val="00596F14"/>
    <w:rsid w:val="005A5457"/>
    <w:rsid w:val="005B15E8"/>
    <w:rsid w:val="00600928"/>
    <w:rsid w:val="00611D66"/>
    <w:rsid w:val="006544AA"/>
    <w:rsid w:val="0069049B"/>
    <w:rsid w:val="006A4707"/>
    <w:rsid w:val="00734FDB"/>
    <w:rsid w:val="00736096"/>
    <w:rsid w:val="00740F8C"/>
    <w:rsid w:val="0077195B"/>
    <w:rsid w:val="007A3908"/>
    <w:rsid w:val="007E1842"/>
    <w:rsid w:val="007F532F"/>
    <w:rsid w:val="008901E6"/>
    <w:rsid w:val="008B1294"/>
    <w:rsid w:val="008F7A4C"/>
    <w:rsid w:val="009F751F"/>
    <w:rsid w:val="00A30D00"/>
    <w:rsid w:val="00AE664E"/>
    <w:rsid w:val="00B17E0B"/>
    <w:rsid w:val="00B47F3C"/>
    <w:rsid w:val="00B618C7"/>
    <w:rsid w:val="00B638E4"/>
    <w:rsid w:val="00BC7014"/>
    <w:rsid w:val="00C53291"/>
    <w:rsid w:val="00C60065"/>
    <w:rsid w:val="00C95338"/>
    <w:rsid w:val="00D041BF"/>
    <w:rsid w:val="00D04B10"/>
    <w:rsid w:val="00D10521"/>
    <w:rsid w:val="00D24EC9"/>
    <w:rsid w:val="00D80EE5"/>
    <w:rsid w:val="00DA5C8F"/>
    <w:rsid w:val="00DE63E1"/>
    <w:rsid w:val="00DF1F10"/>
    <w:rsid w:val="00E057FD"/>
    <w:rsid w:val="00E353D6"/>
    <w:rsid w:val="00E50211"/>
    <w:rsid w:val="00E61BEC"/>
    <w:rsid w:val="00E63F68"/>
    <w:rsid w:val="00E729D2"/>
    <w:rsid w:val="00E826C4"/>
    <w:rsid w:val="00E82CCE"/>
    <w:rsid w:val="00EA36E7"/>
    <w:rsid w:val="00F132C9"/>
    <w:rsid w:val="00F307C3"/>
    <w:rsid w:val="00F35B82"/>
    <w:rsid w:val="00F50956"/>
    <w:rsid w:val="00F614BC"/>
    <w:rsid w:val="00F75456"/>
    <w:rsid w:val="00F86A41"/>
    <w:rsid w:val="00FB5639"/>
    <w:rsid w:val="00FC1C0C"/>
    <w:rsid w:val="00FD5BEE"/>
    <w:rsid w:val="00FD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867DE"/>
  <w15:chartTrackingRefBased/>
  <w15:docId w15:val="{8F6CCB20-CA11-473D-AC41-AD878476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10521"/>
  </w:style>
  <w:style w:type="paragraph" w:customStyle="1" w:styleId="msonormal0">
    <w:name w:val="msonormal"/>
    <w:basedOn w:val="a"/>
    <w:rsid w:val="00D10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105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0521"/>
    <w:rPr>
      <w:color w:val="800080"/>
      <w:u w:val="single"/>
    </w:rPr>
  </w:style>
  <w:style w:type="character" w:styleId="a5">
    <w:name w:val="Strong"/>
    <w:basedOn w:val="a0"/>
    <w:uiPriority w:val="22"/>
    <w:qFormat/>
    <w:rsid w:val="00D10521"/>
    <w:rPr>
      <w:b/>
      <w:bCs/>
    </w:rPr>
  </w:style>
  <w:style w:type="paragraph" w:styleId="a6">
    <w:name w:val="Normal (Web)"/>
    <w:basedOn w:val="a"/>
    <w:uiPriority w:val="99"/>
    <w:semiHidden/>
    <w:unhideWhenUsed/>
    <w:rsid w:val="00D10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10521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F30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07C3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87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871E5"/>
  </w:style>
  <w:style w:type="paragraph" w:styleId="ac">
    <w:name w:val="footer"/>
    <w:basedOn w:val="a"/>
    <w:link w:val="ad"/>
    <w:uiPriority w:val="99"/>
    <w:unhideWhenUsed/>
    <w:rsid w:val="00387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7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47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37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9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12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46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1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55491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2711411">
                                              <w:marLeft w:val="11167"/>
                                              <w:marRight w:val="0"/>
                                              <w:marTop w:val="20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4688169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870908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7467830">
                                              <w:marLeft w:val="0"/>
                                              <w:marRight w:val="0"/>
                                              <w:marTop w:val="12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970278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180322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19532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8419496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441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883621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30398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806789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495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9914145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284865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646306">
                                              <w:marLeft w:val="0"/>
                                              <w:marRight w:val="0"/>
                                              <w:marTop w:val="12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323181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172653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15888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282605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636313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786191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761541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71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347048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76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4419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74728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713028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1178402">
                                              <w:marLeft w:val="0"/>
                                              <w:marRight w:val="0"/>
                                              <w:marTop w:val="12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2224831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312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8189622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406602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107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4097829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227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5619096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102957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8950919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914554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888120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324292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6658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34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924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0121016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533618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831003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7120675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7297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3171599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703274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616502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5553321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4957694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074232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944530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76496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824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8917391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325473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1661465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394922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3447956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640856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7129638">
                                              <w:marLeft w:val="0"/>
                                              <w:marRight w:val="0"/>
                                              <w:marTop w:val="12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003234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149950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2883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386305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01516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260970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7163126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281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8973869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8711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42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516829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411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0853755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201564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17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805091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552024">
                                              <w:marLeft w:val="0"/>
                                              <w:marRight w:val="0"/>
                                              <w:marTop w:val="12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006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997703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026183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64440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398862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7443011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693346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592739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6689844">
                                              <w:marLeft w:val="11167"/>
                                              <w:marRight w:val="0"/>
                                              <w:marTop w:val="20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73546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355099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2368462">
                                              <w:marLeft w:val="11167"/>
                                              <w:marRight w:val="0"/>
                                              <w:marTop w:val="20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6540503">
                                              <w:marLeft w:val="80"/>
                                              <w:marRight w:val="80"/>
                                              <w:marTop w:val="80"/>
                                              <w:marBottom w:val="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869557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6060289">
                                              <w:marLeft w:val="11167"/>
                                              <w:marRight w:val="0"/>
                                              <w:marTop w:val="20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7349380">
                                              <w:marLeft w:val="80"/>
                                              <w:marRight w:val="80"/>
                                              <w:marTop w:val="80"/>
                                              <w:marBottom w:val="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8836965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4334705">
                                              <w:marLeft w:val="11167"/>
                                              <w:marRight w:val="0"/>
                                              <w:marTop w:val="20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20458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0859332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9029475">
                                              <w:marLeft w:val="11167"/>
                                              <w:marRight w:val="0"/>
                                              <w:marTop w:val="20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845426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399050">
                                              <w:marLeft w:val="0"/>
                                              <w:marRight w:val="0"/>
                                              <w:marTop w:val="12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334467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8271722">
                                              <w:marLeft w:val="0"/>
                                              <w:marRight w:val="0"/>
                                              <w:marTop w:val="12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00779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2457098">
                                              <w:marLeft w:val="0"/>
                                              <w:marRight w:val="0"/>
                                              <w:marTop w:val="12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573823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23624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551483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830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574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346700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7520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725277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73608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041434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049073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7104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507284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85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32816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8378394">
                                              <w:marLeft w:val="11167"/>
                                              <w:marRight w:val="0"/>
                                              <w:marTop w:val="20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73156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573893">
                                              <w:marLeft w:val="0"/>
                                              <w:marRight w:val="0"/>
                                              <w:marTop w:val="12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20955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7695940">
                                              <w:marLeft w:val="0"/>
                                              <w:marRight w:val="0"/>
                                              <w:marTop w:val="12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55691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19583">
                                              <w:marLeft w:val="0"/>
                                              <w:marRight w:val="0"/>
                                              <w:marTop w:val="12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401602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401666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50964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20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37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543920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770193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76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233403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37420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60858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096893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542321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807618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964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94140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382514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6873329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67612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94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697041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3452">
                      <w:marLeft w:val="975"/>
                      <w:marRight w:val="9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587877">
                      <w:marLeft w:val="975"/>
                      <w:marRight w:val="9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39613">
                      <w:marLeft w:val="975"/>
                      <w:marRight w:val="9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90166">
                      <w:marLeft w:val="975"/>
                      <w:marRight w:val="9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8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8803">
          <w:marLeft w:val="11167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crollText(3887134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scrollText(3887134)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8A2F8-F0B5-4589-BF7F-7514D871B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Mataeva Sezimn</dc:creator>
  <cp:keywords/>
  <dc:description/>
  <cp:lastModifiedBy>Mataeva Sezimn</cp:lastModifiedBy>
  <cp:revision>31</cp:revision>
  <cp:lastPrinted>2022-04-13T07:39:00Z</cp:lastPrinted>
  <dcterms:created xsi:type="dcterms:W3CDTF">2022-03-29T05:58:00Z</dcterms:created>
  <dcterms:modified xsi:type="dcterms:W3CDTF">2022-04-13T07:40:00Z</dcterms:modified>
</cp:coreProperties>
</file>